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0709" w14:textId="77777777" w:rsidR="0037699C" w:rsidRPr="0074069C" w:rsidRDefault="0037699C" w:rsidP="0037699C">
      <w:pPr>
        <w:jc w:val="both"/>
        <w:rPr>
          <w:rFonts w:ascii="Calibri" w:hAnsi="Calibri"/>
          <w:sz w:val="22"/>
          <w:lang w:val="es-ES"/>
        </w:rPr>
      </w:pPr>
      <w:proofErr w:type="spellStart"/>
      <w:r w:rsidRPr="0074069C">
        <w:rPr>
          <w:rFonts w:ascii="Calibri" w:hAnsi="Calibri"/>
          <w:sz w:val="22"/>
          <w:lang w:val="es-ES"/>
        </w:rPr>
        <w:t>Nomor</w:t>
      </w:r>
      <w:proofErr w:type="spellEnd"/>
      <w:r w:rsidR="00652874" w:rsidRPr="0074069C">
        <w:rPr>
          <w:rFonts w:ascii="Calibri" w:hAnsi="Calibri"/>
          <w:sz w:val="22"/>
          <w:lang w:val="es-ES"/>
        </w:rPr>
        <w:tab/>
      </w:r>
      <w:r w:rsidRPr="0074069C">
        <w:rPr>
          <w:rFonts w:ascii="Calibri" w:hAnsi="Calibri"/>
          <w:sz w:val="22"/>
          <w:lang w:val="es-ES"/>
        </w:rPr>
        <w:tab/>
        <w:t>:</w:t>
      </w:r>
    </w:p>
    <w:p w14:paraId="56B498C1" w14:textId="63BCB086" w:rsidR="0037699C" w:rsidRPr="0074069C" w:rsidRDefault="0037699C" w:rsidP="0037699C">
      <w:pPr>
        <w:jc w:val="both"/>
        <w:rPr>
          <w:rFonts w:ascii="Calibri" w:hAnsi="Calibri"/>
          <w:sz w:val="22"/>
          <w:lang w:val="es-ES"/>
        </w:rPr>
      </w:pPr>
      <w:proofErr w:type="spellStart"/>
      <w:r w:rsidRPr="0074069C">
        <w:rPr>
          <w:rFonts w:ascii="Calibri" w:hAnsi="Calibri"/>
          <w:sz w:val="22"/>
          <w:lang w:val="es-ES"/>
        </w:rPr>
        <w:t>Tanggal</w:t>
      </w:r>
      <w:proofErr w:type="spellEnd"/>
      <w:r w:rsidRPr="0074069C">
        <w:rPr>
          <w:rFonts w:ascii="Calibri" w:hAnsi="Calibri"/>
          <w:sz w:val="22"/>
          <w:lang w:val="es-ES"/>
        </w:rPr>
        <w:tab/>
      </w:r>
      <w:r w:rsidR="0074069C">
        <w:rPr>
          <w:rFonts w:ascii="Calibri" w:hAnsi="Calibri"/>
          <w:sz w:val="22"/>
          <w:lang w:val="es-ES"/>
        </w:rPr>
        <w:tab/>
      </w:r>
      <w:r w:rsidRPr="0074069C">
        <w:rPr>
          <w:rFonts w:ascii="Calibri" w:hAnsi="Calibri"/>
          <w:sz w:val="22"/>
          <w:lang w:val="es-ES"/>
        </w:rPr>
        <w:t>:</w:t>
      </w:r>
    </w:p>
    <w:p w14:paraId="69551A4F" w14:textId="77777777" w:rsidR="0037699C" w:rsidRPr="0074069C" w:rsidRDefault="0037699C" w:rsidP="0037699C">
      <w:pPr>
        <w:jc w:val="both"/>
        <w:rPr>
          <w:rFonts w:ascii="Calibri" w:hAnsi="Calibri"/>
          <w:sz w:val="22"/>
          <w:lang w:val="es-ES"/>
        </w:rPr>
      </w:pPr>
    </w:p>
    <w:p w14:paraId="00DF4A54" w14:textId="77777777" w:rsidR="00B501D8" w:rsidRPr="0074069C" w:rsidRDefault="00B501D8" w:rsidP="00B501D8">
      <w:pPr>
        <w:jc w:val="both"/>
        <w:rPr>
          <w:rFonts w:ascii="Calibri" w:hAnsi="Calibri"/>
          <w:sz w:val="22"/>
          <w:lang w:val="es-ES"/>
        </w:rPr>
      </w:pPr>
      <w:proofErr w:type="spellStart"/>
      <w:proofErr w:type="gramStart"/>
      <w:r w:rsidRPr="0074069C">
        <w:rPr>
          <w:rFonts w:ascii="Calibri" w:hAnsi="Calibri"/>
          <w:sz w:val="22"/>
          <w:lang w:val="es-ES"/>
        </w:rPr>
        <w:t>Kepada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:</w:t>
      </w:r>
      <w:proofErr w:type="gramEnd"/>
    </w:p>
    <w:p w14:paraId="216D06F9" w14:textId="77777777" w:rsidR="006602C2" w:rsidRPr="006602C2" w:rsidRDefault="006602C2" w:rsidP="006602C2">
      <w:pPr>
        <w:jc w:val="both"/>
        <w:rPr>
          <w:rFonts w:ascii="Tahoma" w:hAnsi="Tahoma" w:cs="Tahoma"/>
          <w:b/>
          <w:bCs/>
          <w:color w:val="404040" w:themeColor="text1" w:themeTint="BF"/>
          <w:sz w:val="18"/>
          <w:lang w:val="en-US"/>
        </w:rPr>
      </w:pPr>
      <w:r w:rsidRPr="006602C2">
        <w:rPr>
          <w:rFonts w:ascii="Tahoma" w:hAnsi="Tahoma" w:cs="Tahoma"/>
          <w:b/>
          <w:bCs/>
          <w:color w:val="404040" w:themeColor="text1" w:themeTint="BF"/>
          <w:sz w:val="18"/>
          <w:lang w:val="en-US"/>
        </w:rPr>
        <w:t>PT Infobip Technology Indonesia</w:t>
      </w:r>
    </w:p>
    <w:p w14:paraId="6EB146B0" w14:textId="77777777" w:rsidR="006602C2" w:rsidRPr="006602C2" w:rsidRDefault="006602C2" w:rsidP="006602C2">
      <w:pPr>
        <w:jc w:val="both"/>
        <w:rPr>
          <w:rFonts w:ascii="Tahoma" w:hAnsi="Tahoma" w:cs="Tahoma"/>
          <w:bCs/>
          <w:color w:val="404040" w:themeColor="text1" w:themeTint="BF"/>
          <w:sz w:val="18"/>
          <w:lang w:val="en-US"/>
        </w:rPr>
      </w:pPr>
      <w:r w:rsidRPr="006602C2">
        <w:rPr>
          <w:rFonts w:ascii="Tahoma" w:hAnsi="Tahoma" w:cs="Tahoma"/>
          <w:bCs/>
          <w:color w:val="404040" w:themeColor="text1" w:themeTint="BF"/>
          <w:sz w:val="18"/>
          <w:lang w:val="en-US"/>
        </w:rPr>
        <w:t>Menara Prima, 23rd Floor, Unit I</w:t>
      </w:r>
    </w:p>
    <w:p w14:paraId="21F1C2AE" w14:textId="77777777" w:rsidR="006602C2" w:rsidRPr="006602C2" w:rsidRDefault="006602C2" w:rsidP="006602C2">
      <w:pPr>
        <w:jc w:val="both"/>
        <w:rPr>
          <w:rFonts w:ascii="Tahoma" w:hAnsi="Tahoma" w:cs="Tahoma"/>
          <w:bCs/>
          <w:color w:val="404040" w:themeColor="text1" w:themeTint="BF"/>
          <w:sz w:val="18"/>
          <w:lang w:val="en-US"/>
        </w:rPr>
      </w:pPr>
      <w:r w:rsidRPr="006602C2">
        <w:rPr>
          <w:rFonts w:ascii="Tahoma" w:hAnsi="Tahoma" w:cs="Tahoma"/>
          <w:bCs/>
          <w:color w:val="404040" w:themeColor="text1" w:themeTint="BF"/>
          <w:sz w:val="18"/>
          <w:lang w:val="en-US"/>
        </w:rPr>
        <w:t xml:space="preserve">Jl. DR. Ide Anak Agung </w:t>
      </w:r>
      <w:proofErr w:type="spellStart"/>
      <w:r w:rsidRPr="006602C2">
        <w:rPr>
          <w:rFonts w:ascii="Tahoma" w:hAnsi="Tahoma" w:cs="Tahoma"/>
          <w:bCs/>
          <w:color w:val="404040" w:themeColor="text1" w:themeTint="BF"/>
          <w:sz w:val="18"/>
          <w:lang w:val="en-US"/>
        </w:rPr>
        <w:t>Gde</w:t>
      </w:r>
      <w:proofErr w:type="spellEnd"/>
      <w:r w:rsidRPr="006602C2">
        <w:rPr>
          <w:rFonts w:ascii="Tahoma" w:hAnsi="Tahoma" w:cs="Tahoma"/>
          <w:bCs/>
          <w:color w:val="404040" w:themeColor="text1" w:themeTint="BF"/>
          <w:sz w:val="18"/>
          <w:lang w:val="en-US"/>
        </w:rPr>
        <w:t xml:space="preserve"> Agung Blok 6.2</w:t>
      </w:r>
    </w:p>
    <w:p w14:paraId="52C640B0" w14:textId="77777777" w:rsidR="006602C2" w:rsidRPr="006602C2" w:rsidRDefault="006602C2" w:rsidP="006602C2">
      <w:pPr>
        <w:jc w:val="both"/>
        <w:rPr>
          <w:rFonts w:ascii="Tahoma" w:hAnsi="Tahoma" w:cs="Tahoma"/>
          <w:bCs/>
          <w:color w:val="404040" w:themeColor="text1" w:themeTint="BF"/>
          <w:sz w:val="18"/>
          <w:lang w:val="en-US"/>
        </w:rPr>
      </w:pPr>
      <w:r w:rsidRPr="006602C2">
        <w:rPr>
          <w:rFonts w:ascii="Tahoma" w:hAnsi="Tahoma" w:cs="Tahoma"/>
          <w:bCs/>
          <w:color w:val="404040" w:themeColor="text1" w:themeTint="BF"/>
          <w:sz w:val="18"/>
          <w:lang w:val="en-US"/>
        </w:rPr>
        <w:t xml:space="preserve">Kawasan Mega </w:t>
      </w:r>
      <w:proofErr w:type="spellStart"/>
      <w:r w:rsidRPr="006602C2">
        <w:rPr>
          <w:rFonts w:ascii="Tahoma" w:hAnsi="Tahoma" w:cs="Tahoma"/>
          <w:bCs/>
          <w:color w:val="404040" w:themeColor="text1" w:themeTint="BF"/>
          <w:sz w:val="18"/>
          <w:lang w:val="en-US"/>
        </w:rPr>
        <w:t>Kuningan</w:t>
      </w:r>
      <w:proofErr w:type="spellEnd"/>
      <w:r w:rsidRPr="006602C2">
        <w:rPr>
          <w:rFonts w:ascii="Tahoma" w:hAnsi="Tahoma" w:cs="Tahoma"/>
          <w:bCs/>
          <w:color w:val="404040" w:themeColor="text1" w:themeTint="BF"/>
          <w:sz w:val="18"/>
          <w:lang w:val="en-US"/>
        </w:rPr>
        <w:t>, Jakarta 12950</w:t>
      </w:r>
    </w:p>
    <w:p w14:paraId="41EAB208" w14:textId="6AD79B4D" w:rsidR="0074069C" w:rsidRPr="0074069C" w:rsidRDefault="0074069C" w:rsidP="0074069C">
      <w:pPr>
        <w:jc w:val="both"/>
        <w:rPr>
          <w:rFonts w:ascii="Tahoma" w:hAnsi="Tahoma" w:cs="Tahoma"/>
          <w:color w:val="404040" w:themeColor="text1" w:themeTint="BF"/>
          <w:sz w:val="18"/>
          <w:lang w:val="es-ES"/>
        </w:rPr>
      </w:pPr>
      <w:r w:rsidRPr="0074069C">
        <w:rPr>
          <w:rFonts w:ascii="Tahoma" w:hAnsi="Tahoma" w:cs="Tahoma"/>
          <w:color w:val="404040" w:themeColor="text1" w:themeTint="BF"/>
          <w:sz w:val="18"/>
          <w:lang w:val="es-ES"/>
        </w:rPr>
        <w:t>Up</w:t>
      </w:r>
      <w:r w:rsidRPr="0074069C">
        <w:rPr>
          <w:rFonts w:ascii="Tahoma" w:hAnsi="Tahoma" w:cs="Tahoma"/>
          <w:color w:val="404040" w:themeColor="text1" w:themeTint="BF"/>
          <w:sz w:val="18"/>
          <w:lang w:val="es-ES"/>
        </w:rPr>
        <w:tab/>
        <w:t xml:space="preserve">: </w:t>
      </w:r>
      <w:proofErr w:type="spellStart"/>
      <w:r w:rsidRPr="0074069C">
        <w:rPr>
          <w:rFonts w:ascii="Tahoma" w:hAnsi="Tahoma" w:cs="Tahoma"/>
          <w:color w:val="404040" w:themeColor="text1" w:themeTint="BF"/>
          <w:sz w:val="18"/>
          <w:lang w:val="es-ES"/>
        </w:rPr>
        <w:t>Bapak</w:t>
      </w:r>
      <w:proofErr w:type="spellEnd"/>
      <w:r w:rsidRPr="0074069C">
        <w:rPr>
          <w:rFonts w:ascii="Tahoma" w:hAnsi="Tahoma" w:cs="Tahoma"/>
          <w:color w:val="404040" w:themeColor="text1" w:themeTint="BF"/>
          <w:sz w:val="18"/>
          <w:lang w:val="es-ES"/>
        </w:rPr>
        <w:t xml:space="preserve"> </w:t>
      </w:r>
      <w:r w:rsidR="006602C2">
        <w:rPr>
          <w:rFonts w:ascii="Tahoma" w:hAnsi="Tahoma" w:cs="Tahoma"/>
          <w:color w:val="404040" w:themeColor="text1" w:themeTint="BF"/>
          <w:sz w:val="18"/>
          <w:lang w:val="es-ES"/>
        </w:rPr>
        <w:t xml:space="preserve">Rifa </w:t>
      </w:r>
      <w:proofErr w:type="spellStart"/>
      <w:r w:rsidR="006602C2">
        <w:rPr>
          <w:rFonts w:ascii="Tahoma" w:hAnsi="Tahoma" w:cs="Tahoma"/>
          <w:color w:val="404040" w:themeColor="text1" w:themeTint="BF"/>
          <w:sz w:val="18"/>
          <w:lang w:val="es-ES"/>
        </w:rPr>
        <w:t>Haryadi</w:t>
      </w:r>
      <w:proofErr w:type="spellEnd"/>
    </w:p>
    <w:p w14:paraId="5871DC2E" w14:textId="77777777" w:rsidR="00B501D8" w:rsidRPr="0074069C" w:rsidRDefault="00B501D8" w:rsidP="00B501D8">
      <w:pPr>
        <w:jc w:val="both"/>
        <w:rPr>
          <w:rFonts w:ascii="Calibri" w:hAnsi="Calibri"/>
          <w:b/>
          <w:sz w:val="22"/>
          <w:lang w:val="es-ES"/>
        </w:rPr>
      </w:pPr>
    </w:p>
    <w:p w14:paraId="2318AF92" w14:textId="77777777" w:rsidR="0037699C" w:rsidRPr="0074069C" w:rsidRDefault="0037699C" w:rsidP="0037699C">
      <w:pPr>
        <w:jc w:val="both"/>
        <w:rPr>
          <w:rFonts w:ascii="Calibri" w:hAnsi="Calibri"/>
          <w:b/>
          <w:sz w:val="22"/>
          <w:lang w:val="es-ES"/>
        </w:rPr>
      </w:pPr>
      <w:proofErr w:type="spellStart"/>
      <w:r w:rsidRPr="0074069C">
        <w:rPr>
          <w:rFonts w:ascii="Calibri" w:hAnsi="Calibri"/>
          <w:b/>
          <w:sz w:val="22"/>
          <w:lang w:val="es-ES"/>
        </w:rPr>
        <w:t>Perihal</w:t>
      </w:r>
      <w:proofErr w:type="spellEnd"/>
      <w:r w:rsidRPr="0074069C">
        <w:rPr>
          <w:rFonts w:ascii="Calibri" w:hAnsi="Calibri"/>
          <w:b/>
          <w:sz w:val="22"/>
          <w:lang w:val="es-ES"/>
        </w:rPr>
        <w:tab/>
        <w:t xml:space="preserve">: Surat </w:t>
      </w:r>
      <w:proofErr w:type="spellStart"/>
      <w:r w:rsidRPr="0074069C">
        <w:rPr>
          <w:rFonts w:ascii="Calibri" w:hAnsi="Calibri"/>
          <w:b/>
          <w:sz w:val="22"/>
          <w:lang w:val="es-ES"/>
        </w:rPr>
        <w:t>Penunjukan</w:t>
      </w:r>
      <w:proofErr w:type="spellEnd"/>
    </w:p>
    <w:p w14:paraId="05144C3C" w14:textId="77777777" w:rsidR="0037699C" w:rsidRPr="0074069C" w:rsidRDefault="0037699C" w:rsidP="0037699C">
      <w:pPr>
        <w:jc w:val="both"/>
        <w:rPr>
          <w:rFonts w:ascii="Calibri" w:hAnsi="Calibri"/>
          <w:b/>
          <w:sz w:val="22"/>
          <w:lang w:val="es-ES"/>
        </w:rPr>
      </w:pPr>
    </w:p>
    <w:p w14:paraId="76BD4541" w14:textId="77777777" w:rsidR="0037699C" w:rsidRPr="0074069C" w:rsidRDefault="0037699C" w:rsidP="0037699C">
      <w:pPr>
        <w:jc w:val="both"/>
        <w:rPr>
          <w:rFonts w:ascii="Calibri" w:hAnsi="Calibri"/>
          <w:sz w:val="22"/>
          <w:lang w:val="es-ES"/>
        </w:rPr>
      </w:pPr>
      <w:proofErr w:type="spellStart"/>
      <w:r w:rsidRPr="0074069C">
        <w:rPr>
          <w:rFonts w:ascii="Calibri" w:hAnsi="Calibri"/>
          <w:sz w:val="22"/>
          <w:lang w:val="es-ES"/>
        </w:rPr>
        <w:t>Dengan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hormat</w:t>
      </w:r>
      <w:proofErr w:type="spellEnd"/>
      <w:r w:rsidRPr="0074069C">
        <w:rPr>
          <w:rFonts w:ascii="Calibri" w:hAnsi="Calibri"/>
          <w:sz w:val="22"/>
          <w:lang w:val="es-ES"/>
        </w:rPr>
        <w:t xml:space="preserve">, </w:t>
      </w:r>
    </w:p>
    <w:p w14:paraId="5616B5F0" w14:textId="77777777" w:rsidR="0037699C" w:rsidRPr="0074069C" w:rsidRDefault="0037699C" w:rsidP="0037699C">
      <w:pPr>
        <w:jc w:val="both"/>
        <w:rPr>
          <w:rFonts w:ascii="Calibri" w:hAnsi="Calibri"/>
          <w:sz w:val="22"/>
          <w:lang w:val="es-ES"/>
        </w:rPr>
      </w:pPr>
    </w:p>
    <w:p w14:paraId="404EA49C" w14:textId="77777777" w:rsidR="0037699C" w:rsidRPr="0074069C" w:rsidRDefault="0037699C" w:rsidP="0037699C">
      <w:pPr>
        <w:jc w:val="both"/>
        <w:rPr>
          <w:rFonts w:ascii="Calibri" w:hAnsi="Calibri"/>
          <w:sz w:val="22"/>
          <w:lang w:val="es-ES"/>
        </w:rPr>
      </w:pPr>
      <w:proofErr w:type="spellStart"/>
      <w:r w:rsidRPr="0074069C">
        <w:rPr>
          <w:rFonts w:ascii="Calibri" w:hAnsi="Calibri"/>
          <w:sz w:val="22"/>
          <w:lang w:val="es-ES"/>
        </w:rPr>
        <w:t>Bahwa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untuk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meningkatkan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pelayanan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yang </w:t>
      </w:r>
      <w:proofErr w:type="spellStart"/>
      <w:r w:rsidRPr="0074069C">
        <w:rPr>
          <w:rFonts w:ascii="Calibri" w:hAnsi="Calibri"/>
          <w:sz w:val="22"/>
          <w:lang w:val="es-ES"/>
        </w:rPr>
        <w:t>mendatangkan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nilai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tambah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kepada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Pelanggan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kami</w:t>
      </w:r>
      <w:proofErr w:type="spellEnd"/>
      <w:r w:rsidRPr="0074069C">
        <w:rPr>
          <w:rFonts w:ascii="Calibri" w:hAnsi="Calibri"/>
          <w:sz w:val="22"/>
          <w:lang w:val="es-ES"/>
        </w:rPr>
        <w:t xml:space="preserve">, </w:t>
      </w:r>
      <w:proofErr w:type="spellStart"/>
      <w:r w:rsidRPr="0074069C">
        <w:rPr>
          <w:rFonts w:ascii="Calibri" w:hAnsi="Calibri"/>
          <w:sz w:val="22"/>
          <w:lang w:val="es-ES"/>
        </w:rPr>
        <w:t>maka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proofErr w:type="gramStart"/>
      <w:r w:rsidRPr="0074069C">
        <w:rPr>
          <w:rFonts w:ascii="Calibri" w:hAnsi="Calibri"/>
          <w:b/>
          <w:sz w:val="22"/>
          <w:highlight w:val="yellow"/>
          <w:lang w:val="es-ES"/>
        </w:rPr>
        <w:t>PT.Klien</w:t>
      </w:r>
      <w:proofErr w:type="spellEnd"/>
      <w:proofErr w:type="gramEnd"/>
      <w:r w:rsidRPr="0074069C">
        <w:rPr>
          <w:rFonts w:ascii="Calibri" w:hAnsi="Calibri"/>
          <w:b/>
          <w:sz w:val="22"/>
          <w:lang w:val="es-ES"/>
        </w:rPr>
        <w:t xml:space="preserve"> (“</w:t>
      </w:r>
      <w:proofErr w:type="spellStart"/>
      <w:r w:rsidRPr="0074069C">
        <w:rPr>
          <w:rFonts w:ascii="Calibri" w:hAnsi="Calibri"/>
          <w:b/>
          <w:sz w:val="22"/>
          <w:lang w:val="es-ES"/>
        </w:rPr>
        <w:t>Klien</w:t>
      </w:r>
      <w:proofErr w:type="spellEnd"/>
      <w:r w:rsidRPr="0074069C">
        <w:rPr>
          <w:rFonts w:ascii="Calibri" w:hAnsi="Calibri"/>
          <w:b/>
          <w:sz w:val="22"/>
          <w:lang w:val="es-ES"/>
        </w:rPr>
        <w:t>”)</w:t>
      </w:r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perusahaan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yang </w:t>
      </w:r>
      <w:proofErr w:type="spellStart"/>
      <w:r w:rsidRPr="0074069C">
        <w:rPr>
          <w:rFonts w:ascii="Calibri" w:hAnsi="Calibri"/>
          <w:sz w:val="22"/>
          <w:lang w:val="es-ES"/>
        </w:rPr>
        <w:t>bergerak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dalam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bidang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r w:rsidRPr="0074069C">
        <w:rPr>
          <w:rFonts w:ascii="Calibri" w:hAnsi="Calibri"/>
          <w:sz w:val="22"/>
          <w:highlight w:val="yellow"/>
          <w:lang w:val="es-ES"/>
        </w:rPr>
        <w:t>________</w:t>
      </w:r>
      <w:proofErr w:type="spellStart"/>
      <w:r w:rsidRPr="0074069C">
        <w:rPr>
          <w:rFonts w:ascii="Calibri" w:hAnsi="Calibri"/>
          <w:sz w:val="22"/>
          <w:lang w:val="es-ES"/>
        </w:rPr>
        <w:t>bermaksud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mengadakan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layanan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Mobile </w:t>
      </w:r>
      <w:proofErr w:type="spellStart"/>
      <w:r w:rsidRPr="0074069C">
        <w:rPr>
          <w:rFonts w:ascii="Calibri" w:hAnsi="Calibri"/>
          <w:sz w:val="22"/>
          <w:lang w:val="es-ES"/>
        </w:rPr>
        <w:t>Advertising</w:t>
      </w:r>
      <w:proofErr w:type="spellEnd"/>
      <w:r w:rsidRPr="0074069C">
        <w:rPr>
          <w:rFonts w:ascii="Calibri" w:hAnsi="Calibri"/>
          <w:sz w:val="22"/>
          <w:lang w:val="es-ES"/>
        </w:rPr>
        <w:t xml:space="preserve">. </w:t>
      </w:r>
    </w:p>
    <w:p w14:paraId="240DC825" w14:textId="77777777" w:rsidR="0037699C" w:rsidRPr="0074069C" w:rsidRDefault="0037699C" w:rsidP="0037699C">
      <w:pPr>
        <w:jc w:val="both"/>
        <w:rPr>
          <w:rFonts w:ascii="Calibri" w:hAnsi="Calibri"/>
          <w:sz w:val="22"/>
          <w:lang w:val="es-ES"/>
        </w:rPr>
      </w:pPr>
    </w:p>
    <w:p w14:paraId="3FC3F441" w14:textId="54C715D8" w:rsidR="0037699C" w:rsidRPr="00C11E28" w:rsidRDefault="0037699C" w:rsidP="00C11E28">
      <w:pPr>
        <w:pStyle w:val="NoSpacing"/>
        <w:jc w:val="both"/>
        <w:rPr>
          <w:b/>
          <w:bCs/>
          <w:color w:val="262626" w:themeColor="text1" w:themeTint="D9"/>
        </w:rPr>
      </w:pPr>
      <w:proofErr w:type="spellStart"/>
      <w:r w:rsidRPr="0074069C">
        <w:rPr>
          <w:rFonts w:ascii="Calibri" w:hAnsi="Calibri"/>
          <w:lang w:val="es-ES"/>
        </w:rPr>
        <w:t>Bahwa</w:t>
      </w:r>
      <w:proofErr w:type="spellEnd"/>
      <w:r w:rsidRPr="0074069C">
        <w:rPr>
          <w:rFonts w:ascii="Calibri" w:hAnsi="Calibri"/>
          <w:lang w:val="es-ES"/>
        </w:rPr>
        <w:t xml:space="preserve"> </w:t>
      </w:r>
      <w:proofErr w:type="spellStart"/>
      <w:r w:rsidRPr="0074069C">
        <w:rPr>
          <w:rFonts w:ascii="Calibri" w:hAnsi="Calibri"/>
          <w:lang w:val="es-ES"/>
        </w:rPr>
        <w:t>untuk</w:t>
      </w:r>
      <w:proofErr w:type="spellEnd"/>
      <w:r w:rsidRPr="0074069C">
        <w:rPr>
          <w:rFonts w:ascii="Calibri" w:hAnsi="Calibri"/>
          <w:lang w:val="es-ES"/>
        </w:rPr>
        <w:t xml:space="preserve"> </w:t>
      </w:r>
      <w:proofErr w:type="spellStart"/>
      <w:r w:rsidRPr="0074069C">
        <w:rPr>
          <w:rFonts w:ascii="Calibri" w:hAnsi="Calibri"/>
          <w:lang w:val="es-ES"/>
        </w:rPr>
        <w:t>mendukung</w:t>
      </w:r>
      <w:proofErr w:type="spellEnd"/>
      <w:r w:rsidRPr="0074069C">
        <w:rPr>
          <w:rFonts w:ascii="Calibri" w:hAnsi="Calibri"/>
          <w:lang w:val="es-ES"/>
        </w:rPr>
        <w:t xml:space="preserve"> </w:t>
      </w:r>
      <w:proofErr w:type="spellStart"/>
      <w:r w:rsidRPr="0074069C">
        <w:rPr>
          <w:rFonts w:ascii="Calibri" w:hAnsi="Calibri"/>
          <w:lang w:val="es-ES"/>
        </w:rPr>
        <w:t>layanan</w:t>
      </w:r>
      <w:proofErr w:type="spellEnd"/>
      <w:r w:rsidRPr="0074069C">
        <w:rPr>
          <w:rFonts w:ascii="Calibri" w:hAnsi="Calibri"/>
          <w:lang w:val="es-ES"/>
        </w:rPr>
        <w:t xml:space="preserve"> Mobile </w:t>
      </w:r>
      <w:proofErr w:type="spellStart"/>
      <w:r w:rsidRPr="0074069C">
        <w:rPr>
          <w:rFonts w:ascii="Calibri" w:hAnsi="Calibri"/>
          <w:lang w:val="es-ES"/>
        </w:rPr>
        <w:t>Advertising</w:t>
      </w:r>
      <w:proofErr w:type="spellEnd"/>
      <w:r w:rsidRPr="0074069C">
        <w:rPr>
          <w:rFonts w:ascii="Calibri" w:hAnsi="Calibri"/>
          <w:lang w:val="es-ES"/>
        </w:rPr>
        <w:t xml:space="preserve"> yang </w:t>
      </w:r>
      <w:proofErr w:type="spellStart"/>
      <w:r w:rsidRPr="0074069C">
        <w:rPr>
          <w:rFonts w:ascii="Calibri" w:hAnsi="Calibri"/>
          <w:lang w:val="es-ES"/>
        </w:rPr>
        <w:t>dimaksud</w:t>
      </w:r>
      <w:proofErr w:type="spellEnd"/>
      <w:r w:rsidRPr="0074069C">
        <w:rPr>
          <w:rFonts w:ascii="Calibri" w:hAnsi="Calibri"/>
          <w:lang w:val="es-ES"/>
        </w:rPr>
        <w:t xml:space="preserve"> </w:t>
      </w:r>
      <w:proofErr w:type="spellStart"/>
      <w:r w:rsidRPr="0074069C">
        <w:rPr>
          <w:rFonts w:ascii="Calibri" w:hAnsi="Calibri"/>
          <w:lang w:val="es-ES"/>
        </w:rPr>
        <w:t>diatas</w:t>
      </w:r>
      <w:proofErr w:type="spellEnd"/>
      <w:r w:rsidRPr="0074069C">
        <w:rPr>
          <w:rFonts w:ascii="Calibri" w:hAnsi="Calibri"/>
          <w:lang w:val="es-ES"/>
        </w:rPr>
        <w:t xml:space="preserve"> </w:t>
      </w:r>
      <w:proofErr w:type="spellStart"/>
      <w:r w:rsidRPr="0074069C">
        <w:rPr>
          <w:rFonts w:ascii="Calibri" w:hAnsi="Calibri"/>
          <w:b/>
          <w:lang w:val="es-ES"/>
        </w:rPr>
        <w:t>Klien</w:t>
      </w:r>
      <w:proofErr w:type="spellEnd"/>
      <w:r w:rsidRPr="0074069C">
        <w:rPr>
          <w:rFonts w:ascii="Calibri" w:hAnsi="Calibri"/>
          <w:lang w:val="es-ES"/>
        </w:rPr>
        <w:t xml:space="preserve"> </w:t>
      </w:r>
      <w:proofErr w:type="spellStart"/>
      <w:r w:rsidRPr="0074069C">
        <w:rPr>
          <w:rFonts w:ascii="Calibri" w:hAnsi="Calibri"/>
          <w:lang w:val="es-ES"/>
        </w:rPr>
        <w:t>menunjuk</w:t>
      </w:r>
      <w:proofErr w:type="spellEnd"/>
      <w:r w:rsidRPr="0074069C">
        <w:rPr>
          <w:rFonts w:ascii="Calibri" w:hAnsi="Calibri"/>
          <w:lang w:val="es-ES"/>
        </w:rPr>
        <w:t xml:space="preserve"> </w:t>
      </w:r>
      <w:r w:rsidR="00C11E28">
        <w:rPr>
          <w:b/>
          <w:bCs/>
          <w:color w:val="262626" w:themeColor="text1" w:themeTint="D9"/>
        </w:rPr>
        <w:t>PT Infobip Technology Indonesia</w:t>
      </w:r>
      <w:r w:rsidR="0087576A">
        <w:rPr>
          <w:rFonts w:ascii="Tahoma" w:hAnsi="Tahoma" w:cs="Tahoma"/>
          <w:b/>
          <w:color w:val="404040" w:themeColor="text1" w:themeTint="BF"/>
          <w:sz w:val="18"/>
          <w:lang w:val="es-ES"/>
        </w:rPr>
        <w:t xml:space="preserve"> </w:t>
      </w:r>
      <w:r w:rsidRPr="0074069C">
        <w:rPr>
          <w:rFonts w:ascii="Calibri" w:hAnsi="Calibri"/>
          <w:b/>
          <w:lang w:val="es-ES"/>
        </w:rPr>
        <w:t>(“</w:t>
      </w:r>
      <w:proofErr w:type="spellStart"/>
      <w:r w:rsidRPr="0074069C">
        <w:rPr>
          <w:rFonts w:ascii="Calibri" w:hAnsi="Calibri"/>
          <w:b/>
          <w:lang w:val="es-ES"/>
        </w:rPr>
        <w:t>Partner</w:t>
      </w:r>
      <w:proofErr w:type="spellEnd"/>
      <w:r w:rsidRPr="0074069C">
        <w:rPr>
          <w:rFonts w:ascii="Calibri" w:hAnsi="Calibri"/>
          <w:b/>
          <w:lang w:val="es-ES"/>
        </w:rPr>
        <w:t xml:space="preserve">”) </w:t>
      </w:r>
      <w:proofErr w:type="spellStart"/>
      <w:r w:rsidRPr="0074069C">
        <w:rPr>
          <w:rFonts w:ascii="Calibri" w:hAnsi="Calibri"/>
          <w:lang w:val="es-ES"/>
        </w:rPr>
        <w:t>sebagai</w:t>
      </w:r>
      <w:proofErr w:type="spellEnd"/>
      <w:r w:rsidRPr="0074069C">
        <w:rPr>
          <w:rFonts w:ascii="Calibri" w:hAnsi="Calibri"/>
          <w:lang w:val="es-ES"/>
        </w:rPr>
        <w:t xml:space="preserve"> </w:t>
      </w:r>
      <w:proofErr w:type="spellStart"/>
      <w:r w:rsidRPr="0074069C">
        <w:rPr>
          <w:rFonts w:ascii="Calibri" w:hAnsi="Calibri"/>
          <w:lang w:val="es-ES"/>
        </w:rPr>
        <w:t>penyedia</w:t>
      </w:r>
      <w:proofErr w:type="spellEnd"/>
      <w:r w:rsidRPr="0074069C">
        <w:rPr>
          <w:rFonts w:ascii="Calibri" w:hAnsi="Calibri"/>
          <w:lang w:val="es-ES"/>
        </w:rPr>
        <w:t xml:space="preserve"> </w:t>
      </w:r>
      <w:proofErr w:type="spellStart"/>
      <w:r w:rsidRPr="0074069C">
        <w:rPr>
          <w:rFonts w:ascii="Calibri" w:hAnsi="Calibri"/>
          <w:lang w:val="es-ES"/>
        </w:rPr>
        <w:t>aplikasi</w:t>
      </w:r>
      <w:proofErr w:type="spellEnd"/>
      <w:r w:rsidRPr="0074069C">
        <w:rPr>
          <w:rFonts w:ascii="Calibri" w:hAnsi="Calibri"/>
          <w:lang w:val="es-ES"/>
        </w:rPr>
        <w:t xml:space="preserve"> </w:t>
      </w:r>
      <w:proofErr w:type="spellStart"/>
      <w:r w:rsidRPr="0074069C">
        <w:rPr>
          <w:rFonts w:ascii="Calibri" w:hAnsi="Calibri"/>
          <w:lang w:val="es-ES"/>
        </w:rPr>
        <w:t>layanan</w:t>
      </w:r>
      <w:proofErr w:type="spellEnd"/>
      <w:r w:rsidRPr="0074069C">
        <w:rPr>
          <w:rFonts w:ascii="Calibri" w:hAnsi="Calibri"/>
          <w:lang w:val="es-ES"/>
        </w:rPr>
        <w:t xml:space="preserve"> Mobile </w:t>
      </w:r>
      <w:proofErr w:type="spellStart"/>
      <w:r w:rsidRPr="0074069C">
        <w:rPr>
          <w:rFonts w:ascii="Calibri" w:hAnsi="Calibri"/>
          <w:lang w:val="es-ES"/>
        </w:rPr>
        <w:t>Advertising</w:t>
      </w:r>
      <w:proofErr w:type="spellEnd"/>
      <w:r w:rsidRPr="0074069C">
        <w:rPr>
          <w:rFonts w:ascii="Calibri" w:hAnsi="Calibri"/>
          <w:lang w:val="es-ES"/>
        </w:rPr>
        <w:t xml:space="preserve"> dan </w:t>
      </w:r>
      <w:proofErr w:type="spellStart"/>
      <w:r w:rsidRPr="0074069C">
        <w:rPr>
          <w:rFonts w:ascii="Calibri" w:hAnsi="Calibri"/>
          <w:lang w:val="es-ES"/>
        </w:rPr>
        <w:t>meminta</w:t>
      </w:r>
      <w:proofErr w:type="spellEnd"/>
      <w:r w:rsidRPr="0074069C">
        <w:rPr>
          <w:rFonts w:ascii="Calibri" w:hAnsi="Calibri"/>
          <w:lang w:val="es-ES"/>
        </w:rPr>
        <w:t xml:space="preserve"> </w:t>
      </w:r>
      <w:proofErr w:type="spellStart"/>
      <w:r w:rsidRPr="0074069C">
        <w:rPr>
          <w:rFonts w:ascii="Calibri" w:hAnsi="Calibri"/>
          <w:b/>
          <w:lang w:val="es-ES"/>
        </w:rPr>
        <w:t>Partner</w:t>
      </w:r>
      <w:proofErr w:type="spellEnd"/>
      <w:r w:rsidRPr="0074069C">
        <w:rPr>
          <w:rFonts w:ascii="Calibri" w:hAnsi="Calibri"/>
          <w:b/>
          <w:lang w:val="es-ES"/>
        </w:rPr>
        <w:t xml:space="preserve"> </w:t>
      </w:r>
      <w:proofErr w:type="spellStart"/>
      <w:r w:rsidRPr="0074069C">
        <w:rPr>
          <w:rFonts w:ascii="Calibri" w:hAnsi="Calibri"/>
          <w:lang w:val="es-ES"/>
        </w:rPr>
        <w:t>untuk</w:t>
      </w:r>
      <w:proofErr w:type="spellEnd"/>
      <w:r w:rsidRPr="0074069C">
        <w:rPr>
          <w:rFonts w:ascii="Calibri" w:hAnsi="Calibri"/>
          <w:lang w:val="es-ES"/>
        </w:rPr>
        <w:t xml:space="preserve"> </w:t>
      </w:r>
      <w:proofErr w:type="spellStart"/>
      <w:r w:rsidRPr="0074069C">
        <w:rPr>
          <w:rFonts w:ascii="Calibri" w:hAnsi="Calibri"/>
          <w:lang w:val="es-ES"/>
        </w:rPr>
        <w:t>bekerjasama</w:t>
      </w:r>
      <w:proofErr w:type="spellEnd"/>
      <w:r w:rsidRPr="0074069C">
        <w:rPr>
          <w:rFonts w:ascii="Calibri" w:hAnsi="Calibri"/>
          <w:lang w:val="es-ES"/>
        </w:rPr>
        <w:t xml:space="preserve"> </w:t>
      </w:r>
      <w:proofErr w:type="spellStart"/>
      <w:r w:rsidRPr="0074069C">
        <w:rPr>
          <w:rFonts w:ascii="Calibri" w:hAnsi="Calibri"/>
          <w:lang w:val="es-ES"/>
        </w:rPr>
        <w:t>dengan</w:t>
      </w:r>
      <w:proofErr w:type="spellEnd"/>
      <w:r w:rsidRPr="0074069C">
        <w:rPr>
          <w:rFonts w:ascii="Calibri" w:hAnsi="Calibri"/>
          <w:lang w:val="es-ES"/>
        </w:rPr>
        <w:t xml:space="preserve"> </w:t>
      </w:r>
      <w:r w:rsidRPr="0074069C">
        <w:rPr>
          <w:rFonts w:ascii="Calibri" w:hAnsi="Calibri"/>
          <w:b/>
          <w:lang w:val="es-ES"/>
        </w:rPr>
        <w:t xml:space="preserve">PT </w:t>
      </w:r>
      <w:proofErr w:type="spellStart"/>
      <w:r w:rsidRPr="0074069C">
        <w:rPr>
          <w:rFonts w:ascii="Calibri" w:hAnsi="Calibri"/>
          <w:b/>
          <w:lang w:val="es-ES"/>
        </w:rPr>
        <w:t>Telekomunikasi</w:t>
      </w:r>
      <w:proofErr w:type="spellEnd"/>
      <w:r w:rsidRPr="0074069C">
        <w:rPr>
          <w:rFonts w:ascii="Calibri" w:hAnsi="Calibri"/>
          <w:b/>
          <w:lang w:val="es-ES"/>
        </w:rPr>
        <w:t xml:space="preserve"> </w:t>
      </w:r>
      <w:proofErr w:type="spellStart"/>
      <w:r w:rsidRPr="0074069C">
        <w:rPr>
          <w:rFonts w:ascii="Calibri" w:hAnsi="Calibri"/>
          <w:b/>
          <w:lang w:val="es-ES"/>
        </w:rPr>
        <w:t>Selular</w:t>
      </w:r>
      <w:proofErr w:type="spellEnd"/>
      <w:r w:rsidRPr="0074069C">
        <w:rPr>
          <w:rFonts w:ascii="Calibri" w:hAnsi="Calibri"/>
          <w:b/>
          <w:lang w:val="es-ES"/>
        </w:rPr>
        <w:t xml:space="preserve"> (“</w:t>
      </w:r>
      <w:proofErr w:type="spellStart"/>
      <w:r w:rsidRPr="0074069C">
        <w:rPr>
          <w:rFonts w:ascii="Calibri" w:hAnsi="Calibri"/>
          <w:b/>
          <w:lang w:val="es-ES"/>
        </w:rPr>
        <w:t>Telkomsel</w:t>
      </w:r>
      <w:proofErr w:type="spellEnd"/>
      <w:r w:rsidRPr="0074069C">
        <w:rPr>
          <w:rFonts w:ascii="Calibri" w:hAnsi="Calibri"/>
          <w:b/>
          <w:lang w:val="es-ES"/>
        </w:rPr>
        <w:t>”)</w:t>
      </w:r>
      <w:r w:rsidRPr="0074069C">
        <w:rPr>
          <w:rFonts w:ascii="Calibri" w:hAnsi="Calibri"/>
          <w:lang w:val="es-ES"/>
        </w:rPr>
        <w:t xml:space="preserve"> </w:t>
      </w:r>
      <w:proofErr w:type="spellStart"/>
      <w:r w:rsidRPr="0074069C">
        <w:rPr>
          <w:rFonts w:ascii="Calibri" w:hAnsi="Calibri"/>
          <w:lang w:val="es-ES"/>
        </w:rPr>
        <w:t>dalam</w:t>
      </w:r>
      <w:proofErr w:type="spellEnd"/>
      <w:r w:rsidRPr="0074069C">
        <w:rPr>
          <w:rFonts w:ascii="Calibri" w:hAnsi="Calibri"/>
          <w:lang w:val="es-ES"/>
        </w:rPr>
        <w:t xml:space="preserve"> </w:t>
      </w:r>
      <w:proofErr w:type="spellStart"/>
      <w:r w:rsidRPr="0074069C">
        <w:rPr>
          <w:rFonts w:ascii="Calibri" w:hAnsi="Calibri"/>
          <w:lang w:val="es-ES"/>
        </w:rPr>
        <w:t>menjalankan</w:t>
      </w:r>
      <w:proofErr w:type="spellEnd"/>
      <w:r w:rsidRPr="0074069C">
        <w:rPr>
          <w:rFonts w:ascii="Calibri" w:hAnsi="Calibri"/>
          <w:lang w:val="es-ES"/>
        </w:rPr>
        <w:t xml:space="preserve"> </w:t>
      </w:r>
      <w:proofErr w:type="spellStart"/>
      <w:r w:rsidRPr="0074069C">
        <w:rPr>
          <w:rFonts w:ascii="Calibri" w:hAnsi="Calibri"/>
          <w:lang w:val="es-ES"/>
        </w:rPr>
        <w:t>kegiatan</w:t>
      </w:r>
      <w:proofErr w:type="spellEnd"/>
      <w:r w:rsidRPr="0074069C">
        <w:rPr>
          <w:rFonts w:ascii="Calibri" w:hAnsi="Calibri"/>
          <w:lang w:val="es-ES"/>
        </w:rPr>
        <w:t xml:space="preserve"> yang </w:t>
      </w:r>
      <w:proofErr w:type="spellStart"/>
      <w:r w:rsidRPr="0074069C">
        <w:rPr>
          <w:rFonts w:ascii="Calibri" w:hAnsi="Calibri"/>
          <w:lang w:val="es-ES"/>
        </w:rPr>
        <w:t>dianggap</w:t>
      </w:r>
      <w:proofErr w:type="spellEnd"/>
      <w:r w:rsidRPr="0074069C">
        <w:rPr>
          <w:rFonts w:ascii="Calibri" w:hAnsi="Calibri"/>
          <w:lang w:val="es-ES"/>
        </w:rPr>
        <w:t xml:space="preserve"> </w:t>
      </w:r>
      <w:proofErr w:type="spellStart"/>
      <w:r w:rsidRPr="0074069C">
        <w:rPr>
          <w:rFonts w:ascii="Calibri" w:hAnsi="Calibri"/>
          <w:lang w:val="es-ES"/>
        </w:rPr>
        <w:t>perlu</w:t>
      </w:r>
      <w:proofErr w:type="spellEnd"/>
      <w:r w:rsidRPr="0074069C">
        <w:rPr>
          <w:rFonts w:ascii="Calibri" w:hAnsi="Calibri"/>
          <w:lang w:val="es-ES"/>
        </w:rPr>
        <w:t xml:space="preserve"> </w:t>
      </w:r>
      <w:proofErr w:type="spellStart"/>
      <w:r w:rsidRPr="0074069C">
        <w:rPr>
          <w:rFonts w:ascii="Calibri" w:hAnsi="Calibri"/>
          <w:lang w:val="es-ES"/>
        </w:rPr>
        <w:t>untuk</w:t>
      </w:r>
      <w:proofErr w:type="spellEnd"/>
      <w:r w:rsidRPr="0074069C">
        <w:rPr>
          <w:rFonts w:ascii="Calibri" w:hAnsi="Calibri"/>
          <w:lang w:val="es-ES"/>
        </w:rPr>
        <w:t xml:space="preserve"> </w:t>
      </w:r>
      <w:proofErr w:type="spellStart"/>
      <w:r w:rsidRPr="0074069C">
        <w:rPr>
          <w:rFonts w:ascii="Calibri" w:hAnsi="Calibri"/>
          <w:lang w:val="es-ES"/>
        </w:rPr>
        <w:t>terlaksananya</w:t>
      </w:r>
      <w:proofErr w:type="spellEnd"/>
      <w:r w:rsidRPr="0074069C">
        <w:rPr>
          <w:rFonts w:ascii="Calibri" w:hAnsi="Calibri"/>
          <w:lang w:val="es-ES"/>
        </w:rPr>
        <w:t xml:space="preserve"> </w:t>
      </w:r>
      <w:proofErr w:type="spellStart"/>
      <w:r w:rsidRPr="0074069C">
        <w:rPr>
          <w:rFonts w:ascii="Calibri" w:hAnsi="Calibri"/>
          <w:lang w:val="es-ES"/>
        </w:rPr>
        <w:t>layanan</w:t>
      </w:r>
      <w:proofErr w:type="spellEnd"/>
      <w:r w:rsidRPr="0074069C">
        <w:rPr>
          <w:rFonts w:ascii="Calibri" w:hAnsi="Calibri"/>
          <w:lang w:val="es-ES"/>
        </w:rPr>
        <w:t xml:space="preserve"> </w:t>
      </w:r>
      <w:r w:rsidR="001409A9" w:rsidRPr="0074069C">
        <w:rPr>
          <w:rFonts w:ascii="Calibri" w:hAnsi="Calibri"/>
          <w:lang w:val="es-ES"/>
        </w:rPr>
        <w:t xml:space="preserve">Mobile </w:t>
      </w:r>
      <w:proofErr w:type="spellStart"/>
      <w:r w:rsidR="001409A9" w:rsidRPr="0074069C">
        <w:rPr>
          <w:rFonts w:ascii="Calibri" w:hAnsi="Calibri"/>
          <w:lang w:val="es-ES"/>
        </w:rPr>
        <w:t>Advertising</w:t>
      </w:r>
      <w:proofErr w:type="spellEnd"/>
      <w:r w:rsidRPr="0074069C">
        <w:rPr>
          <w:rFonts w:ascii="Calibri" w:hAnsi="Calibri"/>
          <w:lang w:val="es-ES"/>
        </w:rPr>
        <w:t xml:space="preserve"> </w:t>
      </w:r>
      <w:proofErr w:type="spellStart"/>
      <w:r w:rsidRPr="0074069C">
        <w:rPr>
          <w:rFonts w:ascii="Calibri" w:hAnsi="Calibri"/>
          <w:lang w:val="es-ES"/>
        </w:rPr>
        <w:t>tersebut</w:t>
      </w:r>
      <w:proofErr w:type="spellEnd"/>
      <w:r w:rsidRPr="0074069C">
        <w:rPr>
          <w:rFonts w:ascii="Calibri" w:hAnsi="Calibri"/>
          <w:lang w:val="es-ES"/>
        </w:rPr>
        <w:t>.</w:t>
      </w:r>
    </w:p>
    <w:p w14:paraId="5B7E4006" w14:textId="77777777" w:rsidR="0037699C" w:rsidRPr="0074069C" w:rsidRDefault="0037699C" w:rsidP="0037699C">
      <w:pPr>
        <w:spacing w:after="120"/>
        <w:jc w:val="both"/>
        <w:rPr>
          <w:rFonts w:ascii="Calibri" w:hAnsi="Calibri"/>
          <w:sz w:val="22"/>
          <w:lang w:val="es-ES"/>
        </w:rPr>
      </w:pPr>
      <w:proofErr w:type="spellStart"/>
      <w:r w:rsidRPr="0074069C">
        <w:rPr>
          <w:rFonts w:ascii="Calibri" w:hAnsi="Calibri"/>
          <w:sz w:val="22"/>
          <w:lang w:val="es-ES"/>
        </w:rPr>
        <w:t>Untuk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selanjutnya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sehubungan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dengan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akan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diadakannya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kerjasama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tentang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layanan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Mobile </w:t>
      </w:r>
      <w:proofErr w:type="spellStart"/>
      <w:r w:rsidRPr="0074069C">
        <w:rPr>
          <w:rFonts w:ascii="Calibri" w:hAnsi="Calibri"/>
          <w:sz w:val="22"/>
          <w:lang w:val="es-ES"/>
        </w:rPr>
        <w:t>Advertising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antara </w:t>
      </w:r>
      <w:proofErr w:type="spellStart"/>
      <w:r w:rsidRPr="0074069C">
        <w:rPr>
          <w:rFonts w:ascii="Calibri" w:hAnsi="Calibri"/>
          <w:b/>
          <w:sz w:val="22"/>
          <w:lang w:val="es-ES"/>
        </w:rPr>
        <w:t>Partner</w:t>
      </w:r>
      <w:proofErr w:type="spellEnd"/>
      <w:r w:rsidR="002643B9" w:rsidRPr="0074069C">
        <w:rPr>
          <w:rFonts w:ascii="Calibri" w:hAnsi="Calibri"/>
          <w:b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dengan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b/>
          <w:sz w:val="22"/>
          <w:lang w:val="es-ES"/>
        </w:rPr>
        <w:t>Telkomsel</w:t>
      </w:r>
      <w:proofErr w:type="spellEnd"/>
      <w:r w:rsidRPr="0074069C">
        <w:rPr>
          <w:rFonts w:ascii="Calibri" w:hAnsi="Calibri"/>
          <w:b/>
          <w:sz w:val="22"/>
          <w:lang w:val="es-ES"/>
        </w:rPr>
        <w:t>,</w:t>
      </w:r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maka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yang </w:t>
      </w:r>
      <w:proofErr w:type="spellStart"/>
      <w:r w:rsidRPr="0074069C">
        <w:rPr>
          <w:rFonts w:ascii="Calibri" w:hAnsi="Calibri"/>
          <w:sz w:val="22"/>
          <w:lang w:val="es-ES"/>
        </w:rPr>
        <w:t>bertandatangan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dibawah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ini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r w:rsidRPr="0074069C">
        <w:rPr>
          <w:rFonts w:ascii="Calibri" w:hAnsi="Calibri"/>
          <w:b/>
          <w:sz w:val="22"/>
          <w:highlight w:val="yellow"/>
          <w:lang w:val="es-ES"/>
        </w:rPr>
        <w:t>[</w:t>
      </w:r>
      <w:proofErr w:type="spellStart"/>
      <w:r w:rsidRPr="0074069C">
        <w:rPr>
          <w:rFonts w:ascii="Calibri" w:hAnsi="Calibri"/>
          <w:b/>
          <w:sz w:val="22"/>
          <w:highlight w:val="yellow"/>
          <w:lang w:val="es-ES"/>
        </w:rPr>
        <w:t>nama</w:t>
      </w:r>
      <w:proofErr w:type="spellEnd"/>
      <w:r w:rsidRPr="0074069C">
        <w:rPr>
          <w:rFonts w:ascii="Calibri" w:hAnsi="Calibri"/>
          <w:b/>
          <w:sz w:val="22"/>
          <w:highlight w:val="yellow"/>
          <w:lang w:val="es-ES"/>
        </w:rPr>
        <w:t>], [</w:t>
      </w:r>
      <w:proofErr w:type="spellStart"/>
      <w:r w:rsidRPr="0074069C">
        <w:rPr>
          <w:rFonts w:ascii="Calibri" w:hAnsi="Calibri"/>
          <w:b/>
          <w:sz w:val="22"/>
          <w:highlight w:val="yellow"/>
          <w:lang w:val="es-ES"/>
        </w:rPr>
        <w:t>jabatan</w:t>
      </w:r>
      <w:proofErr w:type="spellEnd"/>
      <w:r w:rsidRPr="0074069C">
        <w:rPr>
          <w:rFonts w:ascii="Calibri" w:hAnsi="Calibri"/>
          <w:b/>
          <w:sz w:val="22"/>
          <w:highlight w:val="yellow"/>
          <w:lang w:val="es-ES"/>
        </w:rPr>
        <w:t>]</w:t>
      </w:r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mewakili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b/>
          <w:sz w:val="22"/>
          <w:lang w:val="es-ES"/>
        </w:rPr>
        <w:t>Klien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dengan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ini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menyatakan</w:t>
      </w:r>
      <w:proofErr w:type="spellEnd"/>
      <w:r w:rsidRPr="0074069C">
        <w:rPr>
          <w:rFonts w:ascii="Calibri" w:hAnsi="Calibri"/>
          <w:sz w:val="22"/>
          <w:lang w:val="es-ES"/>
        </w:rPr>
        <w:t>:</w:t>
      </w:r>
    </w:p>
    <w:p w14:paraId="156AFAED" w14:textId="77777777" w:rsidR="0037699C" w:rsidRPr="0074069C" w:rsidRDefault="0037699C" w:rsidP="0037699C">
      <w:pPr>
        <w:numPr>
          <w:ilvl w:val="0"/>
          <w:numId w:val="1"/>
        </w:numPr>
        <w:spacing w:after="120"/>
        <w:ind w:hanging="720"/>
        <w:jc w:val="both"/>
        <w:rPr>
          <w:rFonts w:ascii="Calibri" w:hAnsi="Calibri"/>
          <w:sz w:val="22"/>
          <w:lang w:val="es-ES"/>
        </w:rPr>
      </w:pPr>
      <w:proofErr w:type="spellStart"/>
      <w:r w:rsidRPr="0074069C">
        <w:rPr>
          <w:rFonts w:ascii="Calibri" w:hAnsi="Calibri"/>
          <w:sz w:val="22"/>
          <w:lang w:val="es-ES"/>
        </w:rPr>
        <w:t>Bahwa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b/>
          <w:bCs/>
          <w:sz w:val="22"/>
          <w:lang w:val="es-ES"/>
        </w:rPr>
        <w:t>Klien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menjamin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semua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nomor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telepon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selular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(</w:t>
      </w:r>
      <w:proofErr w:type="spellStart"/>
      <w:r w:rsidRPr="0074069C">
        <w:rPr>
          <w:rFonts w:ascii="Calibri" w:hAnsi="Calibri"/>
          <w:sz w:val="22"/>
          <w:lang w:val="es-ES"/>
        </w:rPr>
        <w:t>kartuHALO</w:t>
      </w:r>
      <w:proofErr w:type="spellEnd"/>
      <w:r w:rsidRPr="0074069C">
        <w:rPr>
          <w:rFonts w:ascii="Calibri" w:hAnsi="Calibri"/>
          <w:sz w:val="22"/>
          <w:lang w:val="es-ES"/>
        </w:rPr>
        <w:t>/</w:t>
      </w:r>
      <w:proofErr w:type="spellStart"/>
      <w:r w:rsidRPr="0074069C">
        <w:rPr>
          <w:rFonts w:ascii="Calibri" w:hAnsi="Calibri"/>
          <w:sz w:val="22"/>
          <w:lang w:val="es-ES"/>
        </w:rPr>
        <w:t>simPATI</w:t>
      </w:r>
      <w:proofErr w:type="spellEnd"/>
      <w:r w:rsidRPr="0074069C">
        <w:rPr>
          <w:rFonts w:ascii="Calibri" w:hAnsi="Calibri"/>
          <w:sz w:val="22"/>
          <w:lang w:val="es-ES"/>
        </w:rPr>
        <w:t xml:space="preserve">/AS) yang </w:t>
      </w:r>
      <w:proofErr w:type="spellStart"/>
      <w:r w:rsidRPr="0074069C">
        <w:rPr>
          <w:rFonts w:ascii="Calibri" w:hAnsi="Calibri"/>
          <w:sz w:val="22"/>
          <w:lang w:val="es-ES"/>
        </w:rPr>
        <w:t>didaftarkan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oleh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b/>
          <w:bCs/>
          <w:sz w:val="22"/>
          <w:lang w:val="es-ES"/>
        </w:rPr>
        <w:t>Klien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dan yang </w:t>
      </w:r>
      <w:proofErr w:type="spellStart"/>
      <w:r w:rsidRPr="0074069C">
        <w:rPr>
          <w:rFonts w:ascii="Calibri" w:hAnsi="Calibri"/>
          <w:sz w:val="22"/>
          <w:lang w:val="es-ES"/>
        </w:rPr>
        <w:t>akan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b/>
          <w:sz w:val="22"/>
          <w:u w:val="single"/>
          <w:lang w:val="es-ES"/>
        </w:rPr>
        <w:t>menerima</w:t>
      </w:r>
      <w:proofErr w:type="spellEnd"/>
      <w:r w:rsidRPr="0074069C">
        <w:rPr>
          <w:rFonts w:ascii="Calibri" w:hAnsi="Calibri"/>
          <w:b/>
          <w:sz w:val="22"/>
          <w:u w:val="single"/>
          <w:lang w:val="es-ES"/>
        </w:rPr>
        <w:t xml:space="preserve"> pesan </w:t>
      </w:r>
      <w:proofErr w:type="spellStart"/>
      <w:r w:rsidR="001409A9" w:rsidRPr="0074069C">
        <w:rPr>
          <w:rFonts w:ascii="Calibri" w:hAnsi="Calibri"/>
          <w:b/>
          <w:sz w:val="22"/>
          <w:u w:val="single"/>
          <w:lang w:val="es-ES"/>
        </w:rPr>
        <w:t>khusus</w:t>
      </w:r>
      <w:proofErr w:type="spellEnd"/>
      <w:r w:rsidR="001409A9" w:rsidRPr="0074069C">
        <w:rPr>
          <w:rFonts w:ascii="Calibri" w:hAnsi="Calibri"/>
          <w:b/>
          <w:sz w:val="22"/>
          <w:u w:val="single"/>
          <w:lang w:val="es-ES"/>
        </w:rPr>
        <w:t xml:space="preserve"> </w:t>
      </w:r>
      <w:proofErr w:type="spellStart"/>
      <w:r w:rsidRPr="0074069C">
        <w:rPr>
          <w:rFonts w:ascii="Calibri" w:hAnsi="Calibri"/>
          <w:b/>
          <w:sz w:val="22"/>
          <w:u w:val="single"/>
          <w:lang w:val="es-ES"/>
        </w:rPr>
        <w:t>melalui</w:t>
      </w:r>
      <w:proofErr w:type="spellEnd"/>
      <w:r w:rsidRPr="0074069C">
        <w:rPr>
          <w:rFonts w:ascii="Calibri" w:hAnsi="Calibri"/>
          <w:b/>
          <w:sz w:val="22"/>
          <w:u w:val="single"/>
          <w:lang w:val="es-ES"/>
        </w:rPr>
        <w:t xml:space="preserve"> </w:t>
      </w:r>
      <w:proofErr w:type="spellStart"/>
      <w:r w:rsidRPr="0074069C">
        <w:rPr>
          <w:rFonts w:ascii="Calibri" w:hAnsi="Calibri"/>
          <w:b/>
          <w:sz w:val="22"/>
          <w:u w:val="single"/>
          <w:lang w:val="es-ES"/>
        </w:rPr>
        <w:t>layanan</w:t>
      </w:r>
      <w:proofErr w:type="spellEnd"/>
      <w:r w:rsidRPr="0074069C">
        <w:rPr>
          <w:rFonts w:ascii="Calibri" w:hAnsi="Calibri"/>
          <w:b/>
          <w:sz w:val="22"/>
          <w:u w:val="single"/>
          <w:lang w:val="es-ES"/>
        </w:rPr>
        <w:t xml:space="preserve"> BULK</w:t>
      </w:r>
      <w:r w:rsidRPr="0074069C">
        <w:rPr>
          <w:rFonts w:ascii="Calibri" w:hAnsi="Calibri"/>
          <w:sz w:val="22"/>
          <w:lang w:val="es-ES"/>
        </w:rPr>
        <w:t xml:space="preserve"> (SMS/MMS/USSD) </w:t>
      </w:r>
      <w:proofErr w:type="spellStart"/>
      <w:r w:rsidRPr="0074069C">
        <w:rPr>
          <w:rFonts w:ascii="Calibri" w:hAnsi="Calibri"/>
          <w:sz w:val="22"/>
          <w:lang w:val="es-ES"/>
        </w:rPr>
        <w:t>adalah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benar-benar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anggota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komunitas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dari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b/>
          <w:bCs/>
          <w:sz w:val="22"/>
          <w:lang w:val="es-ES"/>
        </w:rPr>
        <w:t>Klien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dengan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nomor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telepon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yang </w:t>
      </w:r>
      <w:proofErr w:type="spellStart"/>
      <w:r w:rsidRPr="0074069C">
        <w:rPr>
          <w:rFonts w:ascii="Calibri" w:hAnsi="Calibri"/>
          <w:sz w:val="22"/>
          <w:lang w:val="es-ES"/>
        </w:rPr>
        <w:t>telah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terdafatar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dan </w:t>
      </w:r>
      <w:proofErr w:type="spellStart"/>
      <w:r w:rsidRPr="0074069C">
        <w:rPr>
          <w:rFonts w:ascii="Calibri" w:hAnsi="Calibri"/>
          <w:sz w:val="22"/>
          <w:lang w:val="es-ES"/>
        </w:rPr>
        <w:t>setuju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untuk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menerima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layanan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layanan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BULK (SMS/MMS/USSD).</w:t>
      </w:r>
    </w:p>
    <w:p w14:paraId="44291A48" w14:textId="77777777" w:rsidR="0037699C" w:rsidRPr="0074069C" w:rsidRDefault="0037699C" w:rsidP="0037699C">
      <w:pPr>
        <w:numPr>
          <w:ilvl w:val="0"/>
          <w:numId w:val="1"/>
        </w:numPr>
        <w:spacing w:after="120"/>
        <w:ind w:hanging="720"/>
        <w:jc w:val="both"/>
        <w:rPr>
          <w:rFonts w:ascii="Calibri" w:hAnsi="Calibri"/>
          <w:sz w:val="22"/>
          <w:lang w:val="es-ES"/>
        </w:rPr>
      </w:pPr>
      <w:proofErr w:type="spellStart"/>
      <w:r w:rsidRPr="0074069C">
        <w:rPr>
          <w:rFonts w:ascii="Calibri" w:hAnsi="Calibri"/>
          <w:sz w:val="22"/>
          <w:lang w:val="es-ES"/>
        </w:rPr>
        <w:t>Bahwa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b/>
          <w:sz w:val="22"/>
          <w:lang w:val="es-ES"/>
        </w:rPr>
        <w:t>Klien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menjamin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dan </w:t>
      </w:r>
      <w:proofErr w:type="spellStart"/>
      <w:r w:rsidRPr="0074069C">
        <w:rPr>
          <w:rFonts w:ascii="Calibri" w:hAnsi="Calibri"/>
          <w:sz w:val="22"/>
          <w:lang w:val="es-ES"/>
        </w:rPr>
        <w:t>bertanggungjawab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terhadap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seluruh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content</w:t>
      </w:r>
      <w:proofErr w:type="spellEnd"/>
      <w:r w:rsidRPr="0074069C">
        <w:rPr>
          <w:rFonts w:ascii="Calibri" w:hAnsi="Calibri"/>
          <w:sz w:val="22"/>
          <w:lang w:val="es-ES"/>
        </w:rPr>
        <w:t>/</w:t>
      </w:r>
      <w:proofErr w:type="spellStart"/>
      <w:r w:rsidRPr="0074069C">
        <w:rPr>
          <w:rFonts w:ascii="Calibri" w:hAnsi="Calibri"/>
          <w:sz w:val="22"/>
          <w:lang w:val="es-ES"/>
        </w:rPr>
        <w:t>isi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yang </w:t>
      </w:r>
      <w:proofErr w:type="spellStart"/>
      <w:r w:rsidRPr="0074069C">
        <w:rPr>
          <w:rFonts w:ascii="Calibri" w:hAnsi="Calibri"/>
          <w:sz w:val="22"/>
          <w:lang w:val="es-ES"/>
        </w:rPr>
        <w:t>dikirimkan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melalui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layanan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Mobile </w:t>
      </w:r>
      <w:proofErr w:type="spellStart"/>
      <w:r w:rsidRPr="0074069C">
        <w:rPr>
          <w:rFonts w:ascii="Calibri" w:hAnsi="Calibri"/>
          <w:sz w:val="22"/>
          <w:lang w:val="es-ES"/>
        </w:rPr>
        <w:t>Advertising</w:t>
      </w:r>
      <w:proofErr w:type="spellEnd"/>
      <w:r w:rsidRPr="0074069C">
        <w:rPr>
          <w:rFonts w:ascii="Calibri" w:hAnsi="Calibri"/>
          <w:sz w:val="22"/>
          <w:lang w:val="es-ES"/>
        </w:rPr>
        <w:t xml:space="preserve">, </w:t>
      </w:r>
      <w:proofErr w:type="spellStart"/>
      <w:r w:rsidRPr="0074069C">
        <w:rPr>
          <w:rFonts w:ascii="Calibri" w:hAnsi="Calibri"/>
          <w:sz w:val="22"/>
          <w:lang w:val="es-ES"/>
        </w:rPr>
        <w:t>oleh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karenanya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b/>
          <w:sz w:val="22"/>
          <w:lang w:val="es-ES"/>
        </w:rPr>
        <w:t>Partner</w:t>
      </w:r>
      <w:proofErr w:type="spellEnd"/>
      <w:r w:rsidRPr="0074069C">
        <w:rPr>
          <w:rFonts w:ascii="Calibri" w:hAnsi="Calibri"/>
          <w:b/>
          <w:sz w:val="22"/>
          <w:lang w:val="es-ES"/>
        </w:rPr>
        <w:t xml:space="preserve"> </w:t>
      </w:r>
      <w:r w:rsidRPr="0074069C">
        <w:rPr>
          <w:rFonts w:ascii="Calibri" w:hAnsi="Calibri"/>
          <w:sz w:val="22"/>
          <w:lang w:val="es-ES"/>
        </w:rPr>
        <w:t xml:space="preserve">dan </w:t>
      </w:r>
      <w:proofErr w:type="spellStart"/>
      <w:r w:rsidRPr="0074069C">
        <w:rPr>
          <w:rFonts w:ascii="Calibri" w:hAnsi="Calibri"/>
          <w:b/>
          <w:sz w:val="22"/>
          <w:lang w:val="es-ES"/>
        </w:rPr>
        <w:t>Telkomsel</w:t>
      </w:r>
      <w:proofErr w:type="spellEnd"/>
      <w:r w:rsidRPr="0074069C">
        <w:rPr>
          <w:rFonts w:ascii="Calibri" w:hAnsi="Calibri"/>
          <w:b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dibebaskan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dari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segala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tuntutan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atau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gugatan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yang </w:t>
      </w:r>
      <w:proofErr w:type="spellStart"/>
      <w:r w:rsidRPr="0074069C">
        <w:rPr>
          <w:rFonts w:ascii="Calibri" w:hAnsi="Calibri"/>
          <w:sz w:val="22"/>
          <w:lang w:val="es-ES"/>
        </w:rPr>
        <w:t>timbul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akibat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content</w:t>
      </w:r>
      <w:proofErr w:type="spellEnd"/>
      <w:r w:rsidRPr="0074069C">
        <w:rPr>
          <w:rFonts w:ascii="Calibri" w:hAnsi="Calibri"/>
          <w:sz w:val="22"/>
          <w:lang w:val="es-ES"/>
        </w:rPr>
        <w:t>/</w:t>
      </w:r>
      <w:proofErr w:type="spellStart"/>
      <w:r w:rsidRPr="0074069C">
        <w:rPr>
          <w:rFonts w:ascii="Calibri" w:hAnsi="Calibri"/>
          <w:sz w:val="22"/>
          <w:lang w:val="es-ES"/>
        </w:rPr>
        <w:t>isi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yang </w:t>
      </w:r>
      <w:proofErr w:type="spellStart"/>
      <w:r w:rsidRPr="0074069C">
        <w:rPr>
          <w:rFonts w:ascii="Calibri" w:hAnsi="Calibri"/>
          <w:sz w:val="22"/>
          <w:lang w:val="es-ES"/>
        </w:rPr>
        <w:t>dikirimkan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melalui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layanan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Mobile </w:t>
      </w:r>
      <w:proofErr w:type="spellStart"/>
      <w:r w:rsidRPr="0074069C">
        <w:rPr>
          <w:rFonts w:ascii="Calibri" w:hAnsi="Calibri"/>
          <w:sz w:val="22"/>
          <w:lang w:val="es-ES"/>
        </w:rPr>
        <w:t>Advertising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tersebut</w:t>
      </w:r>
      <w:proofErr w:type="spellEnd"/>
      <w:r w:rsidRPr="0074069C">
        <w:rPr>
          <w:rFonts w:ascii="Calibri" w:hAnsi="Calibri"/>
          <w:sz w:val="22"/>
          <w:lang w:val="es-ES"/>
        </w:rPr>
        <w:t>.</w:t>
      </w:r>
    </w:p>
    <w:p w14:paraId="77E2213B" w14:textId="77777777" w:rsidR="0000535A" w:rsidRPr="0074069C" w:rsidRDefault="000D41A3" w:rsidP="000D41A3">
      <w:pPr>
        <w:numPr>
          <w:ilvl w:val="0"/>
          <w:numId w:val="1"/>
        </w:numPr>
        <w:spacing w:after="120"/>
        <w:ind w:hanging="720"/>
        <w:jc w:val="both"/>
        <w:rPr>
          <w:rFonts w:ascii="Calibri" w:hAnsi="Calibri"/>
          <w:sz w:val="22"/>
          <w:lang w:val="es-ES"/>
        </w:rPr>
      </w:pPr>
      <w:proofErr w:type="spellStart"/>
      <w:r w:rsidRPr="0074069C">
        <w:rPr>
          <w:rFonts w:ascii="Calibri" w:hAnsi="Calibri"/>
          <w:sz w:val="22"/>
          <w:lang w:val="es-ES"/>
        </w:rPr>
        <w:t>Bahwa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PT (</w:t>
      </w:r>
      <w:proofErr w:type="spellStart"/>
      <w:r w:rsidRPr="0074069C">
        <w:rPr>
          <w:rFonts w:ascii="Calibri" w:hAnsi="Calibri"/>
          <w:sz w:val="22"/>
          <w:lang w:val="es-ES"/>
        </w:rPr>
        <w:t>Klien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) </w:t>
      </w:r>
      <w:proofErr w:type="spellStart"/>
      <w:r w:rsidRPr="0074069C">
        <w:rPr>
          <w:rFonts w:ascii="Calibri" w:hAnsi="Calibri"/>
          <w:sz w:val="22"/>
          <w:lang w:val="es-ES"/>
        </w:rPr>
        <w:t>menjamin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dan </w:t>
      </w:r>
      <w:proofErr w:type="spellStart"/>
      <w:r w:rsidRPr="0074069C">
        <w:rPr>
          <w:rFonts w:ascii="Calibri" w:hAnsi="Calibri"/>
          <w:sz w:val="22"/>
          <w:lang w:val="es-ES"/>
        </w:rPr>
        <w:t>bertanggungjawab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terhadap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seluruh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nama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sender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yang </w:t>
      </w:r>
      <w:proofErr w:type="spellStart"/>
      <w:r w:rsidRPr="0074069C">
        <w:rPr>
          <w:rFonts w:ascii="Calibri" w:hAnsi="Calibri"/>
          <w:sz w:val="22"/>
          <w:lang w:val="es-ES"/>
        </w:rPr>
        <w:t>didaftarkan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. </w:t>
      </w:r>
      <w:proofErr w:type="spellStart"/>
      <w:r w:rsidRPr="0074069C">
        <w:rPr>
          <w:rFonts w:ascii="Calibri" w:hAnsi="Calibri"/>
          <w:sz w:val="22"/>
          <w:lang w:val="es-ES"/>
        </w:rPr>
        <w:t>Adapun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nama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sender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yang </w:t>
      </w:r>
      <w:proofErr w:type="spellStart"/>
      <w:r w:rsidRPr="0074069C">
        <w:rPr>
          <w:rFonts w:ascii="Calibri" w:hAnsi="Calibri"/>
          <w:sz w:val="22"/>
          <w:lang w:val="es-ES"/>
        </w:rPr>
        <w:t>didaftarkan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adalah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r w:rsidR="002008E3" w:rsidRPr="0074069C">
        <w:rPr>
          <w:rFonts w:asciiTheme="minorHAnsi" w:hAnsiTheme="minorHAnsi"/>
          <w:b/>
          <w:sz w:val="21"/>
          <w:szCs w:val="22"/>
          <w:highlight w:val="yellow"/>
          <w:lang w:val="en-US"/>
        </w:rPr>
        <w:t xml:space="preserve">(max 11 </w:t>
      </w:r>
      <w:proofErr w:type="spellStart"/>
      <w:r w:rsidR="002008E3" w:rsidRPr="0074069C">
        <w:rPr>
          <w:rFonts w:asciiTheme="minorHAnsi" w:hAnsiTheme="minorHAnsi"/>
          <w:b/>
          <w:sz w:val="21"/>
          <w:szCs w:val="22"/>
          <w:highlight w:val="yellow"/>
          <w:lang w:val="en-US"/>
        </w:rPr>
        <w:t>karakter</w:t>
      </w:r>
      <w:proofErr w:type="spellEnd"/>
      <w:r w:rsidR="002008E3" w:rsidRPr="0074069C">
        <w:rPr>
          <w:rFonts w:asciiTheme="minorHAnsi" w:hAnsiTheme="minorHAnsi"/>
          <w:b/>
          <w:sz w:val="21"/>
          <w:szCs w:val="22"/>
          <w:highlight w:val="yellow"/>
          <w:lang w:val="en-US"/>
        </w:rPr>
        <w:t>)</w:t>
      </w:r>
      <w:r w:rsidR="0028325D" w:rsidRPr="0074069C">
        <w:rPr>
          <w:rFonts w:asciiTheme="minorHAnsi" w:hAnsiTheme="minorHAnsi"/>
          <w:b/>
          <w:sz w:val="21"/>
          <w:szCs w:val="22"/>
          <w:lang w:val="en-US"/>
        </w:rPr>
        <w:t>.</w:t>
      </w:r>
    </w:p>
    <w:p w14:paraId="3921D5E9" w14:textId="77777777" w:rsidR="0037699C" w:rsidRPr="0074069C" w:rsidRDefault="0037699C" w:rsidP="00C04464">
      <w:pPr>
        <w:jc w:val="both"/>
        <w:rPr>
          <w:rFonts w:ascii="Calibri" w:hAnsi="Calibri"/>
          <w:sz w:val="22"/>
          <w:lang w:val="es-ES"/>
        </w:rPr>
      </w:pPr>
      <w:proofErr w:type="spellStart"/>
      <w:r w:rsidRPr="0074069C">
        <w:rPr>
          <w:rFonts w:ascii="Calibri" w:hAnsi="Calibri"/>
          <w:sz w:val="22"/>
          <w:lang w:val="es-ES"/>
        </w:rPr>
        <w:t>Demikian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Surat </w:t>
      </w:r>
      <w:proofErr w:type="spellStart"/>
      <w:r w:rsidRPr="0074069C">
        <w:rPr>
          <w:rFonts w:ascii="Calibri" w:hAnsi="Calibri"/>
          <w:sz w:val="22"/>
          <w:lang w:val="es-ES"/>
        </w:rPr>
        <w:t>Penunjukan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ini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dibuat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dalam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rangkap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2 (</w:t>
      </w:r>
      <w:proofErr w:type="spellStart"/>
      <w:r w:rsidRPr="0074069C">
        <w:rPr>
          <w:rFonts w:ascii="Calibri" w:hAnsi="Calibri"/>
          <w:sz w:val="22"/>
          <w:lang w:val="es-ES"/>
        </w:rPr>
        <w:t>dua</w:t>
      </w:r>
      <w:proofErr w:type="spellEnd"/>
      <w:r w:rsidRPr="0074069C">
        <w:rPr>
          <w:rFonts w:ascii="Calibri" w:hAnsi="Calibri"/>
          <w:sz w:val="22"/>
          <w:lang w:val="es-ES"/>
        </w:rPr>
        <w:t xml:space="preserve">) ASLI yang sama </w:t>
      </w:r>
      <w:proofErr w:type="spellStart"/>
      <w:r w:rsidRPr="0074069C">
        <w:rPr>
          <w:rFonts w:ascii="Calibri" w:hAnsi="Calibri"/>
          <w:sz w:val="22"/>
          <w:lang w:val="es-ES"/>
        </w:rPr>
        <w:t>bunyinya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untuk</w:t>
      </w:r>
      <w:proofErr w:type="spellEnd"/>
      <w:r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Pr="0074069C">
        <w:rPr>
          <w:rFonts w:ascii="Calibri" w:hAnsi="Calibri"/>
          <w:sz w:val="22"/>
          <w:lang w:val="es-ES"/>
        </w:rPr>
        <w:t>di</w:t>
      </w:r>
      <w:r w:rsidR="00C04464" w:rsidRPr="0074069C">
        <w:rPr>
          <w:rFonts w:ascii="Calibri" w:hAnsi="Calibri"/>
          <w:sz w:val="22"/>
          <w:lang w:val="es-ES"/>
        </w:rPr>
        <w:t>pergunakan</w:t>
      </w:r>
      <w:proofErr w:type="spellEnd"/>
      <w:r w:rsidR="00C04464"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="00C04464" w:rsidRPr="0074069C">
        <w:rPr>
          <w:rFonts w:ascii="Calibri" w:hAnsi="Calibri"/>
          <w:sz w:val="22"/>
          <w:lang w:val="es-ES"/>
        </w:rPr>
        <w:t>sebagaimana</w:t>
      </w:r>
      <w:proofErr w:type="spellEnd"/>
      <w:r w:rsidR="00C04464" w:rsidRPr="0074069C">
        <w:rPr>
          <w:rFonts w:ascii="Calibri" w:hAnsi="Calibri"/>
          <w:sz w:val="22"/>
          <w:lang w:val="es-ES"/>
        </w:rPr>
        <w:t xml:space="preserve"> </w:t>
      </w:r>
      <w:proofErr w:type="spellStart"/>
      <w:r w:rsidR="00C04464" w:rsidRPr="0074069C">
        <w:rPr>
          <w:rFonts w:ascii="Calibri" w:hAnsi="Calibri"/>
          <w:sz w:val="22"/>
          <w:lang w:val="es-ES"/>
        </w:rPr>
        <w:t>mestinya</w:t>
      </w:r>
      <w:proofErr w:type="spellEnd"/>
      <w:r w:rsidR="00C04464" w:rsidRPr="0074069C">
        <w:rPr>
          <w:rFonts w:ascii="Calibri" w:hAnsi="Calibri"/>
          <w:sz w:val="22"/>
          <w:lang w:val="es-ES"/>
        </w:rPr>
        <w:t>.</w:t>
      </w:r>
    </w:p>
    <w:p w14:paraId="621820B0" w14:textId="77777777" w:rsidR="00C04464" w:rsidRPr="0074069C" w:rsidRDefault="00C04464" w:rsidP="00C04464">
      <w:pPr>
        <w:jc w:val="both"/>
        <w:rPr>
          <w:rFonts w:ascii="Calibri" w:hAnsi="Calibri"/>
          <w:sz w:val="22"/>
          <w:lang w:val="es-ES"/>
        </w:rPr>
      </w:pPr>
    </w:p>
    <w:p w14:paraId="52AADFFF" w14:textId="75C0554E" w:rsidR="0037699C" w:rsidRPr="0074069C" w:rsidRDefault="0037699C" w:rsidP="0037699C">
      <w:pPr>
        <w:jc w:val="both"/>
        <w:rPr>
          <w:rFonts w:ascii="Calibri" w:hAnsi="Calibri"/>
          <w:b/>
          <w:sz w:val="22"/>
          <w:lang w:val="sv-SE"/>
        </w:rPr>
      </w:pPr>
      <w:r w:rsidRPr="0074069C">
        <w:rPr>
          <w:rFonts w:ascii="Calibri" w:hAnsi="Calibri"/>
          <w:b/>
          <w:sz w:val="22"/>
          <w:highlight w:val="yellow"/>
          <w:lang w:val="sv-SE"/>
        </w:rPr>
        <w:t>PT. [Klien]</w:t>
      </w:r>
    </w:p>
    <w:p w14:paraId="6E958420" w14:textId="77777777" w:rsidR="00150BD8" w:rsidRPr="0074069C" w:rsidRDefault="00150BD8" w:rsidP="0037699C">
      <w:pPr>
        <w:jc w:val="both"/>
        <w:rPr>
          <w:rFonts w:ascii="Calibri" w:hAnsi="Calibri"/>
          <w:b/>
          <w:sz w:val="22"/>
          <w:lang w:val="sv-SE"/>
        </w:rPr>
      </w:pPr>
    </w:p>
    <w:p w14:paraId="00600E3C" w14:textId="7C61969C" w:rsidR="0037699C" w:rsidRPr="0074069C" w:rsidRDefault="0037699C" w:rsidP="0037699C">
      <w:pPr>
        <w:jc w:val="both"/>
        <w:rPr>
          <w:rFonts w:ascii="Calibri" w:hAnsi="Calibri"/>
          <w:sz w:val="22"/>
          <w:lang w:val="sv-SE"/>
        </w:rPr>
      </w:pPr>
      <w:r w:rsidRPr="0074069C">
        <w:rPr>
          <w:rFonts w:ascii="Calibri" w:hAnsi="Calibri"/>
          <w:sz w:val="22"/>
          <w:lang w:val="sv-SE"/>
        </w:rPr>
        <w:t xml:space="preserve">Materai </w:t>
      </w:r>
      <w:r w:rsidR="00471C88" w:rsidRPr="0074069C">
        <w:rPr>
          <w:rFonts w:ascii="Calibri" w:hAnsi="Calibri"/>
          <w:sz w:val="22"/>
          <w:lang w:val="sv-SE"/>
        </w:rPr>
        <w:t>Rp 10000</w:t>
      </w:r>
      <w:r w:rsidR="00257B98" w:rsidRPr="0074069C">
        <w:rPr>
          <w:rFonts w:ascii="Calibri" w:hAnsi="Calibri"/>
          <w:sz w:val="22"/>
          <w:lang w:val="sv-SE"/>
        </w:rPr>
        <w:t xml:space="preserve">, TTD </w:t>
      </w:r>
      <w:r w:rsidR="009F7157" w:rsidRPr="0074069C">
        <w:rPr>
          <w:rFonts w:ascii="Calibri" w:hAnsi="Calibri"/>
          <w:sz w:val="22"/>
          <w:lang w:val="sv-SE"/>
        </w:rPr>
        <w:t>&amp;</w:t>
      </w:r>
      <w:r w:rsidR="007228C7" w:rsidRPr="0074069C">
        <w:rPr>
          <w:rFonts w:ascii="Calibri" w:hAnsi="Calibri"/>
          <w:sz w:val="22"/>
          <w:lang w:val="sv-SE"/>
        </w:rPr>
        <w:t xml:space="preserve"> </w:t>
      </w:r>
      <w:r w:rsidR="00C5077A" w:rsidRPr="0074069C">
        <w:rPr>
          <w:rFonts w:ascii="Calibri" w:hAnsi="Calibri"/>
          <w:sz w:val="22"/>
          <w:lang w:val="sv-SE"/>
        </w:rPr>
        <w:t>Cap Perusahaan</w:t>
      </w:r>
    </w:p>
    <w:p w14:paraId="46DBDB6D" w14:textId="77777777" w:rsidR="00150BD8" w:rsidRPr="0074069C" w:rsidRDefault="00150BD8" w:rsidP="0037699C">
      <w:pPr>
        <w:jc w:val="both"/>
        <w:rPr>
          <w:rFonts w:ascii="Calibri" w:hAnsi="Calibri"/>
          <w:sz w:val="22"/>
          <w:lang w:val="sv-SE"/>
        </w:rPr>
      </w:pPr>
    </w:p>
    <w:p w14:paraId="000ECA0D" w14:textId="77777777" w:rsidR="0037699C" w:rsidRPr="0074069C" w:rsidRDefault="0037699C" w:rsidP="0037699C">
      <w:pPr>
        <w:jc w:val="both"/>
        <w:rPr>
          <w:rFonts w:ascii="Calibri" w:hAnsi="Calibri"/>
          <w:b/>
          <w:sz w:val="22"/>
          <w:lang w:val="sv-SE"/>
        </w:rPr>
      </w:pPr>
      <w:r w:rsidRPr="0074069C">
        <w:rPr>
          <w:rFonts w:ascii="Calibri" w:hAnsi="Calibri"/>
          <w:b/>
          <w:sz w:val="22"/>
          <w:u w:val="single"/>
          <w:lang w:val="sv-SE"/>
        </w:rPr>
        <w:t>[nama]</w:t>
      </w:r>
      <w:r w:rsidRPr="0074069C">
        <w:rPr>
          <w:rFonts w:ascii="Calibri" w:hAnsi="Calibri"/>
          <w:b/>
          <w:sz w:val="22"/>
          <w:lang w:val="sv-SE"/>
        </w:rPr>
        <w:tab/>
      </w:r>
      <w:r w:rsidRPr="0074069C">
        <w:rPr>
          <w:rFonts w:ascii="Calibri" w:hAnsi="Calibri"/>
          <w:b/>
          <w:sz w:val="22"/>
          <w:lang w:val="sv-SE"/>
        </w:rPr>
        <w:tab/>
      </w:r>
      <w:r w:rsidRPr="0074069C">
        <w:rPr>
          <w:rFonts w:ascii="Calibri" w:hAnsi="Calibri"/>
          <w:b/>
          <w:sz w:val="22"/>
          <w:lang w:val="sv-SE"/>
        </w:rPr>
        <w:tab/>
      </w:r>
      <w:r w:rsidRPr="0074069C">
        <w:rPr>
          <w:rFonts w:ascii="Calibri" w:hAnsi="Calibri"/>
          <w:b/>
          <w:sz w:val="22"/>
          <w:lang w:val="sv-SE"/>
        </w:rPr>
        <w:tab/>
      </w:r>
      <w:r w:rsidRPr="0074069C">
        <w:rPr>
          <w:rFonts w:ascii="Calibri" w:hAnsi="Calibri"/>
          <w:b/>
          <w:sz w:val="22"/>
          <w:lang w:val="sv-SE"/>
        </w:rPr>
        <w:tab/>
      </w:r>
      <w:r w:rsidRPr="0074069C">
        <w:rPr>
          <w:rFonts w:ascii="Calibri" w:hAnsi="Calibri"/>
          <w:b/>
          <w:sz w:val="22"/>
          <w:lang w:val="sv-SE"/>
        </w:rPr>
        <w:tab/>
      </w:r>
    </w:p>
    <w:p w14:paraId="5269F551" w14:textId="77777777" w:rsidR="000002DC" w:rsidRPr="0074069C" w:rsidRDefault="0037699C" w:rsidP="0037699C">
      <w:pPr>
        <w:rPr>
          <w:sz w:val="18"/>
        </w:rPr>
      </w:pPr>
      <w:r w:rsidRPr="0074069C">
        <w:rPr>
          <w:rFonts w:ascii="Calibri" w:hAnsi="Calibri"/>
          <w:b/>
          <w:sz w:val="22"/>
        </w:rPr>
        <w:t>[jabatan]</w:t>
      </w:r>
    </w:p>
    <w:sectPr w:rsidR="000002DC" w:rsidRPr="0074069C" w:rsidSect="006C4A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02AD5" w14:textId="77777777" w:rsidR="008561A5" w:rsidRDefault="008561A5" w:rsidP="00FC7D40">
      <w:r>
        <w:separator/>
      </w:r>
    </w:p>
  </w:endnote>
  <w:endnote w:type="continuationSeparator" w:id="0">
    <w:p w14:paraId="6ABDD5B5" w14:textId="77777777" w:rsidR="008561A5" w:rsidRDefault="008561A5" w:rsidP="00FC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D1E78" w14:textId="77777777" w:rsidR="008561A5" w:rsidRDefault="008561A5" w:rsidP="00FC7D40">
      <w:r>
        <w:separator/>
      </w:r>
    </w:p>
  </w:footnote>
  <w:footnote w:type="continuationSeparator" w:id="0">
    <w:p w14:paraId="1BAFD2E8" w14:textId="77777777" w:rsidR="008561A5" w:rsidRDefault="008561A5" w:rsidP="00FC7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7424" w:type="dxa"/>
      <w:tblLook w:val="04A0" w:firstRow="1" w:lastRow="0" w:firstColumn="1" w:lastColumn="0" w:noHBand="0" w:noVBand="1"/>
    </w:tblPr>
    <w:tblGrid>
      <w:gridCol w:w="1926"/>
    </w:tblGrid>
    <w:tr w:rsidR="00FC7D40" w14:paraId="1B8A2219" w14:textId="77777777" w:rsidTr="00FC7D40">
      <w:trPr>
        <w:trHeight w:val="269"/>
      </w:trPr>
      <w:tc>
        <w:tcPr>
          <w:tcW w:w="1937" w:type="dxa"/>
        </w:tcPr>
        <w:p w14:paraId="6B439A7A" w14:textId="77777777" w:rsidR="00FC7D40" w:rsidRPr="00FC7D40" w:rsidRDefault="00FC7D40">
          <w:pPr>
            <w:pStyle w:val="Header"/>
            <w:rPr>
              <w:lang w:val="en-US"/>
            </w:rPr>
          </w:pPr>
          <w:r>
            <w:rPr>
              <w:lang w:val="en-US"/>
            </w:rPr>
            <w:t>Logo Perusahaan</w:t>
          </w:r>
        </w:p>
      </w:tc>
    </w:tr>
  </w:tbl>
  <w:p w14:paraId="1D4AE297" w14:textId="77777777" w:rsidR="00FC7D40" w:rsidRDefault="00FC7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5318C"/>
    <w:multiLevelType w:val="hybridMultilevel"/>
    <w:tmpl w:val="8B9EB7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481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9C"/>
    <w:rsid w:val="000002DC"/>
    <w:rsid w:val="0000535A"/>
    <w:rsid w:val="00025763"/>
    <w:rsid w:val="000D41A3"/>
    <w:rsid w:val="001409A9"/>
    <w:rsid w:val="00150BD8"/>
    <w:rsid w:val="0015316D"/>
    <w:rsid w:val="00194E50"/>
    <w:rsid w:val="002008E3"/>
    <w:rsid w:val="002152E4"/>
    <w:rsid w:val="00257B98"/>
    <w:rsid w:val="002643B9"/>
    <w:rsid w:val="0028325D"/>
    <w:rsid w:val="002A7F3A"/>
    <w:rsid w:val="003026D8"/>
    <w:rsid w:val="0037699C"/>
    <w:rsid w:val="00471C88"/>
    <w:rsid w:val="0065278E"/>
    <w:rsid w:val="00652874"/>
    <w:rsid w:val="006602C2"/>
    <w:rsid w:val="006C0EFE"/>
    <w:rsid w:val="006C4A0F"/>
    <w:rsid w:val="006D3C3F"/>
    <w:rsid w:val="007228C7"/>
    <w:rsid w:val="0074069C"/>
    <w:rsid w:val="00787374"/>
    <w:rsid w:val="007A1186"/>
    <w:rsid w:val="007C43FA"/>
    <w:rsid w:val="0084314A"/>
    <w:rsid w:val="008561A5"/>
    <w:rsid w:val="0087576A"/>
    <w:rsid w:val="00884B3A"/>
    <w:rsid w:val="009A1455"/>
    <w:rsid w:val="009F7157"/>
    <w:rsid w:val="00AC2646"/>
    <w:rsid w:val="00B11776"/>
    <w:rsid w:val="00B501D8"/>
    <w:rsid w:val="00C04464"/>
    <w:rsid w:val="00C11E28"/>
    <w:rsid w:val="00C5077A"/>
    <w:rsid w:val="00D012FC"/>
    <w:rsid w:val="00E11A88"/>
    <w:rsid w:val="00E94A1B"/>
    <w:rsid w:val="00EB653F"/>
    <w:rsid w:val="00EC6685"/>
    <w:rsid w:val="00EF7B3B"/>
    <w:rsid w:val="00FA5A79"/>
    <w:rsid w:val="00FC7D40"/>
    <w:rsid w:val="00FE5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A2EEF"/>
  <w15:docId w15:val="{E3D4C73B-1EB8-4E37-8F08-8DC011FF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99C"/>
    <w:pPr>
      <w:spacing w:after="0" w:line="240" w:lineRule="auto"/>
    </w:pPr>
    <w:rPr>
      <w:rFonts w:ascii="Arial" w:eastAsia="Times New Roman" w:hAnsi="Arial" w:cs="Times New Roman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D40"/>
    <w:rPr>
      <w:rFonts w:ascii="Arial" w:eastAsia="Times New Roman" w:hAnsi="Arial" w:cs="Times New Roman"/>
      <w:sz w:val="20"/>
      <w:szCs w:val="20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FC7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D40"/>
    <w:rPr>
      <w:rFonts w:ascii="Arial" w:eastAsia="Times New Roman" w:hAnsi="Arial" w:cs="Times New Roman"/>
      <w:sz w:val="20"/>
      <w:szCs w:val="20"/>
      <w:lang w:val="id-ID"/>
    </w:rPr>
  </w:style>
  <w:style w:type="table" w:styleId="TableGrid">
    <w:name w:val="Table Grid"/>
    <w:basedOn w:val="TableNormal"/>
    <w:uiPriority w:val="59"/>
    <w:rsid w:val="00FC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1E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Sara_Iriani</dc:creator>
  <cp:lastModifiedBy>Angelique Rectin</cp:lastModifiedBy>
  <cp:revision>2</cp:revision>
  <dcterms:created xsi:type="dcterms:W3CDTF">2023-10-26T02:50:00Z</dcterms:created>
  <dcterms:modified xsi:type="dcterms:W3CDTF">2023-10-26T02:50:00Z</dcterms:modified>
</cp:coreProperties>
</file>